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631"/>
      </w:tblGrid>
      <w:tr w:rsidR="00B40536" w:rsidTr="005D3E87">
        <w:tc>
          <w:tcPr>
            <w:tcW w:w="10631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</w:t>
            </w:r>
            <w:r w:rsidR="0046084D">
              <w:rPr>
                <w:rFonts w:hint="cs"/>
                <w:sz w:val="24"/>
                <w:szCs w:val="24"/>
                <w:rtl/>
              </w:rPr>
              <w:t xml:space="preserve">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</w:t>
            </w:r>
            <w:r w:rsidR="00965B86">
              <w:rPr>
                <w:rFonts w:hint="cs"/>
                <w:sz w:val="24"/>
                <w:szCs w:val="24"/>
                <w:rtl/>
              </w:rPr>
              <w:t xml:space="preserve">      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</w:t>
            </w:r>
            <w:r w:rsidR="00797534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</w:t>
            </w:r>
            <w:r w:rsidR="004F7A07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لقسط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965B86">
              <w:rPr>
                <w:rFonts w:hint="cs"/>
                <w:sz w:val="24"/>
                <w:szCs w:val="24"/>
                <w:rtl/>
              </w:rPr>
              <w:t xml:space="preserve">       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</w:t>
            </w:r>
            <w:r w:rsidR="004F7A07">
              <w:rPr>
                <w:rFonts w:hint="cs"/>
                <w:sz w:val="24"/>
                <w:szCs w:val="24"/>
                <w:rtl/>
              </w:rPr>
              <w:t>أبحث عن الحقيقة :</w:t>
            </w:r>
            <w:r w:rsidR="00035F19">
              <w:rPr>
                <w:rFonts w:hint="cs"/>
                <w:sz w:val="24"/>
                <w:szCs w:val="24"/>
                <w:rtl/>
              </w:rPr>
              <w:t xml:space="preserve">قصة أصحاب الجنة      </w:t>
            </w:r>
            <w:r w:rsidR="004F7A07">
              <w:rPr>
                <w:rFonts w:hint="cs"/>
                <w:sz w:val="24"/>
                <w:szCs w:val="24"/>
                <w:rtl/>
              </w:rPr>
              <w:t>.</w:t>
            </w:r>
            <w:r w:rsidR="0046084D">
              <w:rPr>
                <w:rFonts w:hint="cs"/>
                <w:sz w:val="24"/>
                <w:szCs w:val="24"/>
                <w:rtl/>
              </w:rPr>
              <w:t xml:space="preserve">          </w:t>
            </w:r>
            <w:r w:rsidR="00965B86">
              <w:rPr>
                <w:rFonts w:hint="cs"/>
                <w:sz w:val="24"/>
                <w:szCs w:val="24"/>
                <w:rtl/>
              </w:rPr>
              <w:t xml:space="preserve">                                                  </w:t>
            </w:r>
            <w:r w:rsidR="0046084D">
              <w:rPr>
                <w:rFonts w:hint="cs"/>
                <w:sz w:val="24"/>
                <w:szCs w:val="24"/>
                <w:rtl/>
              </w:rPr>
              <w:t xml:space="preserve">      الأسبوع :</w:t>
            </w:r>
            <w:r w:rsidR="00035F19">
              <w:rPr>
                <w:rFonts w:hint="cs"/>
                <w:sz w:val="24"/>
                <w:szCs w:val="24"/>
                <w:rtl/>
              </w:rPr>
              <w:t>21</w:t>
            </w:r>
          </w:p>
          <w:p w:rsidR="0046084D" w:rsidRDefault="0046084D" w:rsidP="0046084D">
            <w:pPr>
              <w:bidi/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المرجع : المفيد في التربية الإسلامية .                          </w:t>
            </w:r>
            <w:r w:rsidR="00965B86">
              <w:rPr>
                <w:rFonts w:hint="cs"/>
                <w:sz w:val="24"/>
                <w:szCs w:val="24"/>
                <w:rtl/>
              </w:rPr>
              <w:t xml:space="preserve">                                                  </w:t>
            </w:r>
            <w:bookmarkStart w:id="0" w:name="_GoBack"/>
            <w:bookmarkEnd w:id="0"/>
            <w:r>
              <w:rPr>
                <w:rFonts w:hint="cs"/>
                <w:sz w:val="24"/>
                <w:szCs w:val="24"/>
                <w:rtl/>
              </w:rPr>
              <w:t xml:space="preserve">         ذ. سعيد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بوجنان</w:t>
            </w:r>
            <w:proofErr w:type="spellEnd"/>
          </w:p>
        </w:tc>
      </w:tr>
    </w:tbl>
    <w:p w:rsidR="001F5CED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</w:t>
      </w:r>
      <w:r w:rsidR="00797534">
        <w:rPr>
          <w:rFonts w:hint="cs"/>
          <w:sz w:val="24"/>
          <w:szCs w:val="24"/>
          <w:rtl/>
        </w:rPr>
        <w:t xml:space="preserve">أتعرف </w:t>
      </w:r>
      <w:r w:rsidR="004F7A07">
        <w:rPr>
          <w:rFonts w:hint="cs"/>
          <w:sz w:val="24"/>
          <w:szCs w:val="24"/>
          <w:rtl/>
        </w:rPr>
        <w:t xml:space="preserve">على قصة </w:t>
      </w:r>
      <w:r w:rsidR="00035F19">
        <w:rPr>
          <w:rFonts w:hint="cs"/>
          <w:sz w:val="24"/>
          <w:szCs w:val="24"/>
          <w:rtl/>
        </w:rPr>
        <w:t xml:space="preserve">أصحاب الجنة </w:t>
      </w:r>
      <w:r w:rsidRPr="009362AC">
        <w:rPr>
          <w:rFonts w:hint="cs"/>
          <w:sz w:val="24"/>
          <w:szCs w:val="24"/>
          <w:rtl/>
        </w:rPr>
        <w:t>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035F19">
        <w:rPr>
          <w:rFonts w:hint="cs"/>
          <w:sz w:val="24"/>
          <w:szCs w:val="24"/>
          <w:rtl/>
        </w:rPr>
        <w:t>أقتنع بوجوب أداء حق المسكين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Pr="009362AC" w:rsidRDefault="00B40536" w:rsidP="00D2521D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035F19">
        <w:rPr>
          <w:rFonts w:hint="cs"/>
          <w:sz w:val="24"/>
          <w:szCs w:val="24"/>
          <w:rtl/>
        </w:rPr>
        <w:t>أرعى حقوق المساكين</w:t>
      </w:r>
      <w:r w:rsidRPr="009362AC">
        <w:rPr>
          <w:rFonts w:hint="cs"/>
          <w:sz w:val="24"/>
          <w:szCs w:val="24"/>
          <w:rtl/>
        </w:rPr>
        <w:t>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10674" w:type="dxa"/>
        <w:tblLook w:val="04A0" w:firstRow="1" w:lastRow="0" w:firstColumn="1" w:lastColumn="0" w:noHBand="0" w:noVBand="1"/>
      </w:tblPr>
      <w:tblGrid>
        <w:gridCol w:w="2310"/>
        <w:gridCol w:w="8364"/>
      </w:tblGrid>
      <w:tr w:rsidR="00B40536" w:rsidTr="005D3E87">
        <w:trPr>
          <w:trHeight w:val="363"/>
        </w:trPr>
        <w:tc>
          <w:tcPr>
            <w:tcW w:w="2310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836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5D3E87">
        <w:trPr>
          <w:trHeight w:val="983"/>
        </w:trPr>
        <w:tc>
          <w:tcPr>
            <w:tcW w:w="2310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تذكر </w:t>
            </w:r>
          </w:p>
          <w:p w:rsidR="004F7A07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  <w:r w:rsidR="004F7A0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من قصص الوحي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D06CF" w:rsidRPr="009362AC" w:rsidRDefault="000D06CF" w:rsidP="000D06C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5D3E8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 </w:t>
            </w:r>
            <w:r w:rsidR="002C12E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تحليل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D06CF" w:rsidRDefault="000D06CF" w:rsidP="000D06C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D06CF" w:rsidRDefault="000D06CF" w:rsidP="000D06C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D06CF" w:rsidRDefault="000D06CF" w:rsidP="000D06C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D06CF" w:rsidRDefault="000D06CF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0F0351" w:rsidP="000D06CF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64" w:type="dxa"/>
          </w:tcPr>
          <w:p w:rsidR="00B40536" w:rsidRPr="000D06CF" w:rsidRDefault="00257E5E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زارت جمعية </w:t>
            </w:r>
            <w:r w:rsidRPr="000D06CF">
              <w:rPr>
                <w:rFonts w:cstheme="minorHAnsi"/>
                <w:sz w:val="28"/>
                <w:szCs w:val="28"/>
                <w:rtl/>
              </w:rPr>
              <w:t>حينا التجار و دعتهم للإسهام في شراء أضاحي العيد لبعض الفقراء ،لكن أحدهم أجاب بأنه أحق بماله من غيره ،و لا يمكن أن يعطي لأحد ماله الذي تعب في جمعه .</w:t>
            </w:r>
          </w:p>
          <w:p w:rsidR="00BE07C6" w:rsidRPr="000D06CF" w:rsidRDefault="004F7A07" w:rsidP="004F7A07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D06CF">
              <w:rPr>
                <w:rFonts w:cstheme="minorHAnsi"/>
                <w:sz w:val="28"/>
                <w:szCs w:val="28"/>
                <w:rtl/>
              </w:rPr>
              <w:t xml:space="preserve">- </w:t>
            </w:r>
            <w:proofErr w:type="spellStart"/>
            <w:r w:rsidR="00257E5E" w:rsidRPr="000D06CF">
              <w:rPr>
                <w:rFonts w:cstheme="minorHAnsi"/>
                <w:sz w:val="28"/>
                <w:szCs w:val="28"/>
                <w:rtl/>
              </w:rPr>
              <w:t>افرأ</w:t>
            </w:r>
            <w:proofErr w:type="spellEnd"/>
            <w:r w:rsidR="00257E5E" w:rsidRPr="000D06CF">
              <w:rPr>
                <w:rFonts w:cstheme="minorHAnsi"/>
                <w:sz w:val="28"/>
                <w:szCs w:val="28"/>
                <w:rtl/>
              </w:rPr>
              <w:t xml:space="preserve"> من الآية 17 إلى الآية 33</w:t>
            </w:r>
            <w:r w:rsidRPr="000D06CF">
              <w:rPr>
                <w:rFonts w:cstheme="minorHAnsi"/>
                <w:sz w:val="28"/>
                <w:szCs w:val="28"/>
                <w:rtl/>
              </w:rPr>
              <w:t xml:space="preserve"> من سورة ال</w:t>
            </w:r>
            <w:r w:rsidR="00257E5E" w:rsidRPr="000D06CF">
              <w:rPr>
                <w:rFonts w:cstheme="minorHAnsi"/>
                <w:sz w:val="28"/>
                <w:szCs w:val="28"/>
                <w:rtl/>
              </w:rPr>
              <w:t>قلم</w:t>
            </w:r>
            <w:r w:rsidRPr="000D06CF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4F7A07" w:rsidRPr="009362AC" w:rsidRDefault="004F7A07" w:rsidP="00BE07C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( </w:t>
            </w:r>
            <w:r w:rsidR="00257E5E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 xml:space="preserve">إنا بلوناهم كما بلونا أصحاب الجنة </w:t>
            </w:r>
            <w:r w:rsidRPr="004F7A07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 xml:space="preserve"> .....</w:t>
            </w:r>
            <w:r w:rsidR="00257E5E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لو كانوا يعلمون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)</w:t>
            </w:r>
          </w:p>
          <w:p w:rsidR="00B40536" w:rsidRPr="00692EF2" w:rsidRDefault="00B40536" w:rsidP="00797534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- </w:t>
            </w:r>
            <w:r w:rsidR="00257E5E">
              <w:rPr>
                <w:rFonts w:cstheme="minorHAnsi" w:hint="cs"/>
                <w:sz w:val="28"/>
                <w:szCs w:val="28"/>
                <w:rtl/>
              </w:rPr>
              <w:t xml:space="preserve">كان لرجل صالح بستان عامر بمختلف أنواع الأشجار المثمرة و له عدة أولاد .و قد اعتاد هذا الرجل أن يجعل نصيبا للفقراء و المساكين عند قطف الثمار ، فكان يعطيهم مما رزقه الله بنفس طيبة إرضاء لله تعالى و سعيا لإدخال السعادة على قلوب أولئك المحرومين ، فكانت غلة بستانه في ازدياد مستمر </w:t>
            </w:r>
            <w:r w:rsidR="002C12E6" w:rsidRPr="00692EF2">
              <w:rPr>
                <w:rFonts w:cstheme="minorHAnsi"/>
                <w:sz w:val="28"/>
                <w:szCs w:val="28"/>
                <w:rtl/>
              </w:rPr>
              <w:t>.</w:t>
            </w:r>
            <w:r w:rsidR="00692EF2" w:rsidRPr="00692EF2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257E5E" w:rsidRPr="00692EF2">
              <w:rPr>
                <w:rFonts w:cstheme="minorHAnsi"/>
                <w:sz w:val="28"/>
                <w:szCs w:val="28"/>
                <w:rtl/>
              </w:rPr>
              <w:t>أكمل القصة اعتمادا على ما درسته في سورة القلم .</w:t>
            </w:r>
          </w:p>
          <w:p w:rsidR="00257E5E" w:rsidRDefault="00692EF2" w:rsidP="00257E5E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 w:rsidRPr="00692EF2">
              <w:rPr>
                <w:rFonts w:cstheme="minorHAnsi"/>
                <w:sz w:val="28"/>
                <w:szCs w:val="28"/>
                <w:rtl/>
              </w:rPr>
              <w:t>(انطلقوا في بكرة الصباح على تنفيذ خطتهم ، ففوجئوا بأن الله تعالى سلط على بستانهم بالليل نارا أحرقته) .</w:t>
            </w:r>
          </w:p>
          <w:p w:rsidR="00B40536" w:rsidRPr="00692EF2" w:rsidRDefault="002C12E6" w:rsidP="00670221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ماذا كان </w:t>
            </w:r>
            <w:r w:rsidR="00692EF2"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يملك ذلك الرجل  الصالح</w:t>
            </w:r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؟</w:t>
            </w:r>
          </w:p>
          <w:p w:rsidR="000F0351" w:rsidRPr="00692EF2" w:rsidRDefault="00692EF2" w:rsidP="000F0351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18"/>
                <w:szCs w:val="18"/>
                <w:lang w:val="fr-CA" w:eastAsia="fr-FR"/>
              </w:rPr>
            </w:pPr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كيف تعامل الرجل الصالح مع الفقراء ؟</w:t>
            </w:r>
          </w:p>
          <w:p w:rsidR="00692EF2" w:rsidRPr="00692EF2" w:rsidRDefault="00692EF2" w:rsidP="00692EF2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18"/>
                <w:szCs w:val="18"/>
                <w:lang w:val="fr-CA" w:eastAsia="fr-FR"/>
              </w:rPr>
            </w:pPr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استخلص سبب فرح الرجل الصالح بما </w:t>
            </w:r>
            <w:proofErr w:type="spellStart"/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كا</w:t>
            </w:r>
            <w:proofErr w:type="spellEnd"/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يتصدق به .</w:t>
            </w:r>
          </w:p>
          <w:p w:rsidR="00692EF2" w:rsidRPr="00692EF2" w:rsidRDefault="00692EF2" w:rsidP="00692EF2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18"/>
                <w:szCs w:val="18"/>
                <w:lang w:val="fr-CA" w:eastAsia="fr-FR"/>
              </w:rPr>
            </w:pPr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ما هي نتيجة كرم الرجل الصالح ؟</w:t>
            </w:r>
          </w:p>
          <w:p w:rsidR="00692EF2" w:rsidRPr="00692EF2" w:rsidRDefault="00692EF2" w:rsidP="00692EF2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18"/>
                <w:szCs w:val="18"/>
                <w:lang w:val="fr-CA" w:eastAsia="fr-FR"/>
              </w:rPr>
            </w:pPr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أقارن حالة الرجل الصالح مع حال أبنائه .</w:t>
            </w:r>
          </w:p>
          <w:p w:rsidR="00692EF2" w:rsidRPr="00692EF2" w:rsidRDefault="00692EF2" w:rsidP="00692EF2">
            <w:pPr>
              <w:pBdr>
                <w:top w:val="single" w:sz="12" w:space="1" w:color="auto" w:shadow="1"/>
                <w:left w:val="single" w:sz="12" w:space="4" w:color="auto" w:shadow="1"/>
                <w:bottom w:val="single" w:sz="12" w:space="1" w:color="auto" w:shadow="1"/>
                <w:right w:val="single" w:sz="12" w:space="4" w:color="auto" w:shadow="1"/>
              </w:pBdr>
              <w:bidi/>
              <w:ind w:left="360"/>
              <w:jc w:val="both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692EF2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حق المسكين هو ما فرضه الله تعالى على الغني في ماله من زكاة .و من أثر إعطاء حق المسكين : رضى الله تعالى ،تحصين النعمة من الزوال ،نشر المحبة بين الناس.</w:t>
            </w:r>
          </w:p>
          <w:p w:rsidR="00DA5B45" w:rsidRPr="00692EF2" w:rsidRDefault="000D06CF" w:rsidP="000D06CF">
            <w:pPr>
              <w:bidi/>
              <w:rPr>
                <w:rFonts w:cstheme="minorHAnsi"/>
                <w:sz w:val="18"/>
                <w:szCs w:val="1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692EF2" w:rsidRPr="00692EF2">
              <w:rPr>
                <w:rFonts w:cstheme="minorHAnsi"/>
                <w:sz w:val="28"/>
                <w:szCs w:val="28"/>
                <w:rtl/>
                <w:lang w:val="fr-CA"/>
              </w:rPr>
              <w:t>أحدد موقفي مما يلي:</w:t>
            </w:r>
            <w:r w:rsidR="000F0351" w:rsidRPr="00692EF2">
              <w:rPr>
                <w:rFonts w:cstheme="minorHAnsi"/>
                <w:sz w:val="18"/>
                <w:szCs w:val="18"/>
                <w:rtl/>
                <w:lang w:val="fr-CA"/>
              </w:rPr>
              <w:t>.</w:t>
            </w:r>
          </w:p>
          <w:p w:rsidR="00692EF2" w:rsidRPr="00692EF2" w:rsidRDefault="000F0351" w:rsidP="002C12E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692EF2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692EF2" w:rsidRPr="00692EF2">
              <w:rPr>
                <w:rFonts w:cstheme="minorHAnsi"/>
                <w:sz w:val="28"/>
                <w:szCs w:val="28"/>
                <w:rtl/>
                <w:lang w:val="fr-CA"/>
              </w:rPr>
              <w:t xml:space="preserve">إعطاء الزكاة و الصدقة يعرض الإنسان للفقر </w:t>
            </w:r>
          </w:p>
          <w:p w:rsidR="004B3BAB" w:rsidRPr="009362AC" w:rsidRDefault="00692EF2" w:rsidP="00692EF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692EF2">
              <w:rPr>
                <w:rFonts w:cstheme="minorHAnsi"/>
                <w:sz w:val="28"/>
                <w:szCs w:val="28"/>
                <w:rtl/>
                <w:lang w:val="fr-CA"/>
              </w:rPr>
              <w:t xml:space="preserve">- من الناس من يرى أن أداء الزكاة للفقراء و المساكين إكرام من الأغنياء لهم </w:t>
            </w:r>
            <w:r w:rsidR="00BE07C6" w:rsidRPr="00692EF2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0D06CF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0D06CF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674" w:type="dxa"/>
        <w:tblLook w:val="04A0" w:firstRow="1" w:lastRow="0" w:firstColumn="1" w:lastColumn="0" w:noHBand="0" w:noVBand="1"/>
      </w:tblPr>
      <w:tblGrid>
        <w:gridCol w:w="2310"/>
        <w:gridCol w:w="8364"/>
      </w:tblGrid>
      <w:tr w:rsidR="001F1D57" w:rsidRPr="000D06CF" w:rsidTr="005D3E87">
        <w:trPr>
          <w:trHeight w:val="363"/>
        </w:trPr>
        <w:tc>
          <w:tcPr>
            <w:tcW w:w="2310" w:type="dxa"/>
          </w:tcPr>
          <w:p w:rsidR="001F1D57" w:rsidRPr="000D06CF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364" w:type="dxa"/>
          </w:tcPr>
          <w:p w:rsidR="001F1D57" w:rsidRPr="000D06CF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0D06CF" w:rsidTr="005D3E87">
        <w:trPr>
          <w:trHeight w:val="3251"/>
        </w:trPr>
        <w:tc>
          <w:tcPr>
            <w:tcW w:w="2310" w:type="dxa"/>
          </w:tcPr>
          <w:p w:rsidR="00A71CDF" w:rsidRPr="000D06CF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0D06CF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0D06CF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5D3E8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5D3E87" w:rsidRPr="000D06CF" w:rsidRDefault="005D3E87" w:rsidP="005D3E8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0D06CF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5D3E87" w:rsidRPr="000D06CF" w:rsidRDefault="005D3E87" w:rsidP="005D3E8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0D06CF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D06CF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364" w:type="dxa"/>
          </w:tcPr>
          <w:p w:rsidR="00A71CDF" w:rsidRPr="000D06CF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BE07C6" w:rsidRPr="000D06CF" w:rsidRDefault="005D3E87" w:rsidP="00A71CDF">
            <w:pPr>
              <w:bidi/>
              <w:rPr>
                <w:rFonts w:cs="خط مسعد المغربي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</w:rPr>
              <w:sym w:font="Symbol" w:char="F02A"/>
            </w:r>
            <w:r w:rsidR="000D06CF">
              <w:rPr>
                <w:rFonts w:cstheme="minorHAnsi" w:hint="cs"/>
                <w:sz w:val="28"/>
                <w:szCs w:val="28"/>
                <w:rtl/>
              </w:rPr>
              <w:t xml:space="preserve">يقول تعالى </w:t>
            </w:r>
            <w:r w:rsidR="00A71CDF" w:rsidRPr="000D06CF">
              <w:rPr>
                <w:rFonts w:cstheme="minorHAnsi"/>
                <w:sz w:val="28"/>
                <w:szCs w:val="28"/>
                <w:rtl/>
              </w:rPr>
              <w:t xml:space="preserve"> :</w:t>
            </w:r>
            <w:r w:rsidR="000D06CF">
              <w:rPr>
                <w:rFonts w:cs="خط مسعد المغربي" w:hint="cs"/>
                <w:sz w:val="28"/>
                <w:szCs w:val="28"/>
                <w:rtl/>
              </w:rPr>
              <w:t>(و الذين في أموالهم حق معلوم (24) للسائل و المحروم (25) ) سورة المعارج .</w:t>
            </w:r>
          </w:p>
          <w:p w:rsidR="00A71CDF" w:rsidRDefault="00A71CDF" w:rsidP="000D06C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D06CF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D06CF">
              <w:rPr>
                <w:rFonts w:cstheme="minorHAnsi" w:hint="cs"/>
                <w:sz w:val="28"/>
                <w:szCs w:val="28"/>
                <w:rtl/>
              </w:rPr>
              <w:t>استخرج من الآيات ما يدل على وجوب أداء حق المسكين .</w:t>
            </w:r>
          </w:p>
          <w:p w:rsidR="005D3E87" w:rsidRPr="000D06CF" w:rsidRDefault="005D3E87" w:rsidP="005D3E8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1F1D57" w:rsidRPr="000D06CF" w:rsidRDefault="005D3E87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BE07C6" w:rsidRPr="000D06CF">
              <w:rPr>
                <w:rFonts w:cstheme="minorHAnsi"/>
                <w:sz w:val="28"/>
                <w:szCs w:val="28"/>
                <w:rtl/>
                <w:lang w:val="fr-CA"/>
              </w:rPr>
              <w:t xml:space="preserve">أبحث عن </w:t>
            </w:r>
            <w:r w:rsidR="000D06CF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مواقف من كرم سيدنا عثمان بن عفان رضي الله عنه و أقارنه بموقف أصحاب الجنة </w:t>
            </w:r>
            <w:r w:rsidR="00A71CDF" w:rsidRPr="000D06CF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A71CDF" w:rsidRPr="000D06CF" w:rsidRDefault="00A71CDF" w:rsidP="00A71CD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692E20" w:rsidRPr="000D06CF" w:rsidRDefault="005D3E87" w:rsidP="00692E2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0D06CF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D06CF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اقترح على أفراد قسمي القيام بحملة جمع ملابس للمتعلمين الفقراء </w:t>
            </w:r>
            <w:r w:rsidR="00A71CDF" w:rsidRPr="000D06CF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5D3E87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35F19"/>
    <w:rsid w:val="000D06CF"/>
    <w:rsid w:val="000F0351"/>
    <w:rsid w:val="0011301E"/>
    <w:rsid w:val="001339D7"/>
    <w:rsid w:val="001F1D57"/>
    <w:rsid w:val="001F5CED"/>
    <w:rsid w:val="00257E5E"/>
    <w:rsid w:val="002C12E6"/>
    <w:rsid w:val="002E4675"/>
    <w:rsid w:val="0046084D"/>
    <w:rsid w:val="004B3BAB"/>
    <w:rsid w:val="004F7A07"/>
    <w:rsid w:val="005D3E87"/>
    <w:rsid w:val="00670221"/>
    <w:rsid w:val="00692E20"/>
    <w:rsid w:val="00692EF2"/>
    <w:rsid w:val="00797534"/>
    <w:rsid w:val="009362AC"/>
    <w:rsid w:val="00965B86"/>
    <w:rsid w:val="00974E51"/>
    <w:rsid w:val="00A71CDF"/>
    <w:rsid w:val="00B40536"/>
    <w:rsid w:val="00BE07C6"/>
    <w:rsid w:val="00D2521D"/>
    <w:rsid w:val="00DA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E7BB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9</cp:revision>
  <cp:lastPrinted>2016-11-14T21:14:00Z</cp:lastPrinted>
  <dcterms:created xsi:type="dcterms:W3CDTF">2016-11-14T20:38:00Z</dcterms:created>
  <dcterms:modified xsi:type="dcterms:W3CDTF">2017-01-30T13:46:00Z</dcterms:modified>
</cp:coreProperties>
</file>